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8F2" w14:textId="32ACD116" w:rsidR="005B4715" w:rsidRDefault="005B4715" w:rsidP="00185D1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Naturálie 2021</w:t>
      </w:r>
      <w:r w:rsidR="004619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Moravská zemědělská, akciová společnost</w:t>
      </w:r>
      <w:r w:rsidR="00296D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619E0">
        <w:rPr>
          <w:rFonts w:ascii="Times New Roman" w:hAnsi="Times New Roman" w:cs="Times New Roman"/>
          <w:b/>
          <w:bCs/>
          <w:sz w:val="32"/>
          <w:szCs w:val="32"/>
          <w:u w:val="single"/>
        </w:rPr>
        <w:t>– osoby v důchodovém věku</w:t>
      </w:r>
    </w:p>
    <w:p w14:paraId="2290018E" w14:textId="1F1F0043" w:rsidR="00296DBB" w:rsidRDefault="005B4715" w:rsidP="005B47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Aktuální podmínky nároku na naturálie</w:t>
      </w:r>
      <w:r w:rsidR="00296DBB">
        <w:rPr>
          <w:rFonts w:ascii="Times New Roman" w:hAnsi="Times New Roman" w:cs="Times New Roman"/>
          <w:sz w:val="32"/>
          <w:szCs w:val="32"/>
        </w:rPr>
        <w:t>:</w:t>
      </w:r>
      <w:r w:rsidR="00296DBB">
        <w:rPr>
          <w:rFonts w:ascii="Times New Roman" w:hAnsi="Times New Roman" w:cs="Times New Roman"/>
          <w:sz w:val="32"/>
          <w:szCs w:val="32"/>
        </w:rPr>
        <w:br/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>při snížené ceně 250 Kč/q obilí + 20 Kč (2 pytle).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 xml:space="preserve">Na naturálie má nárok osoba v důchodovém věku, která pronajímá své pozemky družstvu nebo v případě, </w:t>
      </w:r>
      <w:r w:rsidR="007A6F02" w:rsidRPr="007A6F02">
        <w:rPr>
          <w:rFonts w:ascii="Times New Roman" w:hAnsi="Times New Roman" w:cs="Times New Roman"/>
          <w:b/>
          <w:bCs/>
          <w:sz w:val="32"/>
          <w:szCs w:val="32"/>
        </w:rPr>
        <w:t>když byly touto osobou pozemky převedeny na rodinné příslušníky a jsou nadále pronajímány družstvu.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5876B87C" w14:textId="556893FC" w:rsidR="007A6F02" w:rsidRDefault="007A6F02" w:rsidP="005B47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Ověření těchto skutečností bude probíhat kontaktováním nebo osobním jednáním s </w:t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>paní Horákovou.</w:t>
      </w:r>
    </w:p>
    <w:p w14:paraId="5020376F" w14:textId="68F70924" w:rsidR="005B4715" w:rsidRPr="00185D12" w:rsidRDefault="00296DBB" w:rsidP="005B471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Množství nároku na naturálie je:</w:t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  <w:r w:rsidR="007A6F02" w:rsidRPr="007A6F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 xml:space="preserve">q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Předmět naturálií: </w:t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>ječmen a pšenice (kukuřice nebude)</w:t>
      </w:r>
      <w:r w:rsidR="004619E0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>Platba</w:t>
      </w:r>
      <w:r>
        <w:rPr>
          <w:rFonts w:ascii="Times New Roman" w:hAnsi="Times New Roman" w:cs="Times New Roman"/>
          <w:sz w:val="32"/>
          <w:szCs w:val="32"/>
        </w:rPr>
        <w:t xml:space="preserve"> bude probíhat u paní Horákové v budově kanceláří </w:t>
      </w:r>
      <w:r w:rsidR="004619E0" w:rsidRPr="004619E0">
        <w:rPr>
          <w:rFonts w:ascii="Times New Roman" w:hAnsi="Times New Roman" w:cs="Times New Roman"/>
          <w:b/>
          <w:bCs/>
          <w:sz w:val="32"/>
          <w:szCs w:val="32"/>
        </w:rPr>
        <w:t xml:space="preserve">pouze </w:t>
      </w:r>
      <w:r w:rsidRPr="004619E0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4619E0" w:rsidRPr="004619E0">
        <w:rPr>
          <w:rFonts w:ascii="Times New Roman" w:hAnsi="Times New Roman" w:cs="Times New Roman"/>
          <w:b/>
          <w:bCs/>
          <w:sz w:val="32"/>
          <w:szCs w:val="32"/>
        </w:rPr>
        <w:t> říjnu.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Možnost nákupu mimo nárok na naturálie je ve výši </w:t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>450 Kč/q</w:t>
      </w:r>
      <w:r w:rsidR="007A6F02" w:rsidRPr="007A6F02">
        <w:rPr>
          <w:rFonts w:ascii="Times New Roman" w:hAnsi="Times New Roman" w:cs="Times New Roman"/>
          <w:b/>
          <w:bCs/>
          <w:sz w:val="32"/>
          <w:szCs w:val="32"/>
        </w:rPr>
        <w:t xml:space="preserve"> pšenice nebo ječmene</w:t>
      </w:r>
      <w:r w:rsidRPr="007A6F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6F02" w:rsidRPr="007A6F02">
        <w:rPr>
          <w:rFonts w:ascii="Times New Roman" w:hAnsi="Times New Roman" w:cs="Times New Roman"/>
          <w:b/>
          <w:bCs/>
          <w:sz w:val="32"/>
          <w:szCs w:val="32"/>
        </w:rPr>
        <w:t>+ 20 Kč (2 pytle)</w:t>
      </w:r>
      <w:r w:rsidR="004619E0">
        <w:rPr>
          <w:rFonts w:ascii="Times New Roman" w:hAnsi="Times New Roman" w:cs="Times New Roman"/>
          <w:b/>
          <w:bCs/>
          <w:sz w:val="32"/>
          <w:szCs w:val="32"/>
        </w:rPr>
        <w:t xml:space="preserve"> – platba také pouze v říjnu.</w:t>
      </w:r>
      <w:r w:rsidR="005B4715">
        <w:rPr>
          <w:rFonts w:ascii="Times New Roman" w:hAnsi="Times New Roman" w:cs="Times New Roman"/>
          <w:sz w:val="32"/>
          <w:szCs w:val="32"/>
        </w:rPr>
        <w:br/>
      </w:r>
      <w:r w:rsidR="005B4715">
        <w:rPr>
          <w:rFonts w:ascii="Times New Roman" w:hAnsi="Times New Roman" w:cs="Times New Roman"/>
          <w:sz w:val="32"/>
          <w:szCs w:val="32"/>
        </w:rPr>
        <w:br/>
        <w:t>Kontakt</w:t>
      </w:r>
      <w:r w:rsidR="004619E0">
        <w:rPr>
          <w:rFonts w:ascii="Times New Roman" w:hAnsi="Times New Roman" w:cs="Times New Roman"/>
          <w:sz w:val="32"/>
          <w:szCs w:val="32"/>
        </w:rPr>
        <w:t xml:space="preserve"> platba</w:t>
      </w:r>
      <w:r>
        <w:rPr>
          <w:rFonts w:ascii="Times New Roman" w:hAnsi="Times New Roman" w:cs="Times New Roman"/>
          <w:sz w:val="32"/>
          <w:szCs w:val="32"/>
        </w:rPr>
        <w:t>:</w:t>
      </w:r>
      <w:r w:rsidR="00185D12">
        <w:rPr>
          <w:rFonts w:ascii="Times New Roman" w:hAnsi="Times New Roman" w:cs="Times New Roman"/>
          <w:sz w:val="32"/>
          <w:szCs w:val="32"/>
        </w:rPr>
        <w:t xml:space="preserve"> </w:t>
      </w:r>
      <w:r w:rsidR="005B4715" w:rsidRPr="00185D12">
        <w:rPr>
          <w:rFonts w:ascii="Times New Roman" w:hAnsi="Times New Roman" w:cs="Times New Roman"/>
          <w:b/>
          <w:bCs/>
          <w:sz w:val="32"/>
          <w:szCs w:val="32"/>
        </w:rPr>
        <w:t>Květoslava Horáková</w:t>
      </w:r>
      <w:r w:rsidR="005B4715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85D12">
        <w:rPr>
          <w:rFonts w:ascii="Times New Roman" w:hAnsi="Times New Roman" w:cs="Times New Roman"/>
          <w:b/>
          <w:bCs/>
          <w:sz w:val="32"/>
          <w:szCs w:val="32"/>
        </w:rPr>
        <w:t>605 123 556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185D12">
        <w:rPr>
          <w:rFonts w:ascii="Times New Roman" w:hAnsi="Times New Roman" w:cs="Times New Roman"/>
          <w:sz w:val="32"/>
          <w:szCs w:val="32"/>
          <w:u w:val="single"/>
        </w:rPr>
        <w:t>Výdej</w:t>
      </w:r>
      <w:r w:rsidR="007A6F02" w:rsidRPr="00185D12">
        <w:rPr>
          <w:rFonts w:ascii="Times New Roman" w:hAnsi="Times New Roman" w:cs="Times New Roman"/>
          <w:sz w:val="32"/>
          <w:szCs w:val="32"/>
          <w:u w:val="single"/>
        </w:rPr>
        <w:t xml:space="preserve"> naturálií proběhne:</w:t>
      </w:r>
      <w:r w:rsidR="00185D12">
        <w:rPr>
          <w:rFonts w:ascii="Times New Roman" w:hAnsi="Times New Roman" w:cs="Times New Roman"/>
          <w:sz w:val="32"/>
          <w:szCs w:val="32"/>
        </w:rPr>
        <w:br/>
      </w:r>
      <w:r w:rsidR="007A6F02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>v Prosenicích v garáži za vrátnicí</w:t>
      </w:r>
      <w:r w:rsidR="007A6F02">
        <w:rPr>
          <w:rFonts w:ascii="Times New Roman" w:hAnsi="Times New Roman" w:cs="Times New Roman"/>
          <w:sz w:val="32"/>
          <w:szCs w:val="32"/>
        </w:rPr>
        <w:br/>
      </w:r>
      <w:r w:rsidR="007A6F02">
        <w:rPr>
          <w:rFonts w:ascii="Times New Roman" w:hAnsi="Times New Roman" w:cs="Times New Roman"/>
          <w:sz w:val="32"/>
          <w:szCs w:val="32"/>
        </w:rPr>
        <w:br/>
        <w:t>- v termínech:</w:t>
      </w:r>
      <w:r w:rsidR="007A6F02">
        <w:rPr>
          <w:rFonts w:ascii="Times New Roman" w:hAnsi="Times New Roman" w:cs="Times New Roman"/>
          <w:sz w:val="32"/>
          <w:szCs w:val="32"/>
        </w:rPr>
        <w:tab/>
      </w:r>
      <w:r w:rsidR="007A6F02">
        <w:rPr>
          <w:rFonts w:ascii="Times New Roman" w:hAnsi="Times New Roman" w:cs="Times New Roman"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 xml:space="preserve">3.11.2021 středa 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13:00 – 17:00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10.11.2021 středa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13:00 – 17:00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17.11.2021 středa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13:00 – 17:00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24.11.2021 středa</w:t>
      </w:r>
      <w:r w:rsidR="007A6F02" w:rsidRPr="00185D12">
        <w:rPr>
          <w:rFonts w:ascii="Times New Roman" w:hAnsi="Times New Roman" w:cs="Times New Roman"/>
          <w:b/>
          <w:bCs/>
          <w:sz w:val="32"/>
          <w:szCs w:val="32"/>
        </w:rPr>
        <w:tab/>
        <w:t>13:00 – 17:00</w:t>
      </w:r>
      <w:r w:rsidR="005B4715">
        <w:rPr>
          <w:rFonts w:ascii="Times New Roman" w:hAnsi="Times New Roman" w:cs="Times New Roman"/>
          <w:sz w:val="32"/>
          <w:szCs w:val="32"/>
        </w:rPr>
        <w:br/>
      </w:r>
      <w:r w:rsidR="00185D12">
        <w:rPr>
          <w:rFonts w:ascii="Times New Roman" w:hAnsi="Times New Roman" w:cs="Times New Roman"/>
          <w:sz w:val="32"/>
          <w:szCs w:val="32"/>
        </w:rPr>
        <w:br/>
        <w:t>Kontakt</w:t>
      </w:r>
      <w:r w:rsidR="00FF3BD5">
        <w:rPr>
          <w:rFonts w:ascii="Times New Roman" w:hAnsi="Times New Roman" w:cs="Times New Roman"/>
          <w:sz w:val="32"/>
          <w:szCs w:val="32"/>
        </w:rPr>
        <w:t xml:space="preserve"> pro výdej</w:t>
      </w:r>
      <w:r w:rsidR="00185D12">
        <w:rPr>
          <w:rFonts w:ascii="Times New Roman" w:hAnsi="Times New Roman" w:cs="Times New Roman"/>
          <w:sz w:val="32"/>
          <w:szCs w:val="32"/>
        </w:rPr>
        <w:t xml:space="preserve">: </w:t>
      </w:r>
      <w:r w:rsidR="00185D12">
        <w:rPr>
          <w:rFonts w:ascii="Times New Roman" w:hAnsi="Times New Roman" w:cs="Times New Roman"/>
          <w:b/>
          <w:bCs/>
          <w:sz w:val="32"/>
          <w:szCs w:val="32"/>
        </w:rPr>
        <w:t>Martin Masař</w:t>
      </w:r>
      <w:r w:rsidR="00185D1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85D12">
        <w:rPr>
          <w:rFonts w:ascii="Times New Roman" w:hAnsi="Times New Roman" w:cs="Times New Roman"/>
          <w:b/>
          <w:bCs/>
          <w:sz w:val="32"/>
          <w:szCs w:val="32"/>
        </w:rPr>
        <w:tab/>
        <w:t>725 295 994</w:t>
      </w:r>
    </w:p>
    <w:sectPr w:rsidR="005B4715" w:rsidRPr="0018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15"/>
    <w:rsid w:val="00185D12"/>
    <w:rsid w:val="00296DBB"/>
    <w:rsid w:val="0042050D"/>
    <w:rsid w:val="004619E0"/>
    <w:rsid w:val="005B4715"/>
    <w:rsid w:val="007A6F02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2DC1"/>
  <w15:chartTrackingRefBased/>
  <w15:docId w15:val="{AFA82503-71D5-468D-821D-81A57DD8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Masař</dc:creator>
  <cp:keywords/>
  <dc:description/>
  <cp:lastModifiedBy>Martin Masař</cp:lastModifiedBy>
  <cp:revision>2</cp:revision>
  <cp:lastPrinted>2021-09-14T06:55:00Z</cp:lastPrinted>
  <dcterms:created xsi:type="dcterms:W3CDTF">2021-09-14T06:03:00Z</dcterms:created>
  <dcterms:modified xsi:type="dcterms:W3CDTF">2021-09-15T11:19:00Z</dcterms:modified>
</cp:coreProperties>
</file>